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B7321" w14:textId="77777777" w:rsidR="00A2144E" w:rsidRDefault="00A2144E" w:rsidP="00A2144E">
      <w:pPr>
        <w:pStyle w:val="BodyText"/>
        <w:spacing w:before="50" w:line="294" w:lineRule="auto"/>
        <w:ind w:left="0" w:right="231"/>
      </w:pPr>
      <w:r>
        <w:rPr>
          <w:color w:val="0F0F0F"/>
          <w:w w:val="105"/>
        </w:rPr>
        <w:t>Dr.</w:t>
      </w:r>
      <w:r>
        <w:rPr>
          <w:color w:val="0F0F0F"/>
          <w:spacing w:val="-9"/>
          <w:w w:val="105"/>
        </w:rPr>
        <w:t xml:space="preserve"> </w:t>
      </w:r>
      <w:proofErr w:type="spellStart"/>
      <w:r>
        <w:rPr>
          <w:color w:val="0F0F0F"/>
          <w:w w:val="105"/>
        </w:rPr>
        <w:t>Dershewitz</w:t>
      </w:r>
      <w:proofErr w:type="spellEnd"/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interested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see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what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outreach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will install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such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w w:val="88"/>
        </w:rPr>
        <w:t xml:space="preserve"> </w:t>
      </w:r>
      <w:r>
        <w:rPr>
          <w:color w:val="0F0F0F"/>
          <w:w w:val="105"/>
        </w:rPr>
        <w:t>home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inspections.</w:t>
      </w:r>
    </w:p>
    <w:p w14:paraId="684555CF" w14:textId="77777777" w:rsidR="00A2144E" w:rsidRDefault="00A2144E" w:rsidP="00A2144E">
      <w:pPr>
        <w:pStyle w:val="Heading9"/>
        <w:ind w:left="0" w:right="36"/>
        <w:rPr>
          <w:color w:val="1111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DE68F8" wp14:editId="01C90AC8">
                <wp:simplePos x="0" y="0"/>
                <wp:positionH relativeFrom="page">
                  <wp:posOffset>12065</wp:posOffset>
                </wp:positionH>
                <wp:positionV relativeFrom="paragraph">
                  <wp:posOffset>-861060</wp:posOffset>
                </wp:positionV>
                <wp:extent cx="1270" cy="441325"/>
                <wp:effectExtent l="12065" t="12065" r="5715" b="133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1325"/>
                          <a:chOff x="19" y="-1356"/>
                          <a:chExt cx="2" cy="69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" y="-1356"/>
                            <a:ext cx="2" cy="695"/>
                          </a:xfrm>
                          <a:custGeom>
                            <a:avLst/>
                            <a:gdLst>
                              <a:gd name="T0" fmla="+- 0 -661 -1356"/>
                              <a:gd name="T1" fmla="*/ -661 h 695"/>
                              <a:gd name="T2" fmla="+- 0 -1356 -1356"/>
                              <a:gd name="T3" fmla="*/ -1356 h 6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5">
                                <a:moveTo>
                                  <a:pt x="0" y="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1D58D" id="Group 3" o:spid="_x0000_s1026" style="position:absolute;margin-left:.95pt;margin-top:-67.8pt;width:.1pt;height:34.75pt;z-index:251659264;mso-position-horizontal-relative:page" coordorigin="19,-1356" coordsize="2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">
                <v:shape id="Freeform 3" o:spid="_x0000_s1027" style="position:absolute;left:19;top:-1356;width:2;height:695;visibility:visible;mso-wrap-style:square;v-text-anchor:top" coordsize="2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" path="m,695l,e" filled="f" strokeweight=".25342mm">
                  <v:path arrowok="t" o:connecttype="custom" o:connectlocs="0,-661;0,-135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6DD9A6" wp14:editId="72B0F725">
                <wp:simplePos x="0" y="0"/>
                <wp:positionH relativeFrom="page">
                  <wp:posOffset>1270</wp:posOffset>
                </wp:positionH>
                <wp:positionV relativeFrom="paragraph">
                  <wp:posOffset>685165</wp:posOffset>
                </wp:positionV>
                <wp:extent cx="1270" cy="414020"/>
                <wp:effectExtent l="10795" t="5715" r="6985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4020"/>
                          <a:chOff x="2" y="1079"/>
                          <a:chExt cx="2" cy="65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" y="1079"/>
                            <a:ext cx="2" cy="652"/>
                          </a:xfrm>
                          <a:custGeom>
                            <a:avLst/>
                            <a:gdLst>
                              <a:gd name="T0" fmla="+- 0 1731 1079"/>
                              <a:gd name="T1" fmla="*/ 1731 h 652"/>
                              <a:gd name="T2" fmla="+- 0 1079 1079"/>
                              <a:gd name="T3" fmla="*/ 1079 h 6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2">
                                <a:moveTo>
                                  <a:pt x="0" y="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DC061" id="Group 1" o:spid="_x0000_s1026" style="position:absolute;margin-left:.1pt;margin-top:53.95pt;width:.1pt;height:32.6pt;z-index:251660288;mso-position-horizontal-relative:page" coordorigin="2,1079" coordsize="2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">
                <v:shape id="Freeform 5" o:spid="_x0000_s1027" style="position:absolute;left:2;top:1079;width:2;height:652;visibility:visible;mso-wrap-style:square;v-text-anchor:top" coordsize="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" path="m,652l,e" filled="f" strokeweight=".08447mm">
                  <v:path arrowok="t" o:connecttype="custom" o:connectlocs="0,1731;0,1079" o:connectangles="0,0"/>
                </v:shape>
                <w10:wrap anchorx="page"/>
              </v:group>
            </w:pict>
          </mc:Fallback>
        </mc:AlternateContent>
      </w:r>
    </w:p>
    <w:p w14:paraId="314369D5" w14:textId="37F25F78" w:rsidR="00A2144E" w:rsidRDefault="00A2144E" w:rsidP="00A2144E">
      <w:pPr>
        <w:pStyle w:val="Heading9"/>
        <w:ind w:left="0" w:right="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color w:val="111111"/>
        </w:rPr>
        <w:t>Mr.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Baffa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wished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thank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applicants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who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applied.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Mr.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Clark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thanked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Pelc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his</w:t>
      </w:r>
      <w:r>
        <w:rPr>
          <w:color w:val="111111"/>
          <w:spacing w:val="24"/>
          <w:w w:val="96"/>
        </w:rPr>
        <w:t xml:space="preserve"> </w:t>
      </w:r>
      <w:r>
        <w:rPr>
          <w:color w:val="111111"/>
          <w:spacing w:val="24"/>
          <w:w w:val="96"/>
        </w:rPr>
        <w:t xml:space="preserve">     </w:t>
      </w:r>
      <w:r>
        <w:rPr>
          <w:color w:val="111111"/>
        </w:rPr>
        <w:t>service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wished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him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luck.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Pelc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said it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been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great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most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gratifying</w:t>
      </w:r>
      <w:r>
        <w:rPr>
          <w:color w:val="111111"/>
          <w:spacing w:val="-28"/>
        </w:rPr>
        <w:t xml:space="preserve"> </w:t>
      </w:r>
      <w:r>
        <w:rPr>
          <w:color w:val="111111"/>
        </w:rPr>
        <w:t>job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he</w:t>
      </w:r>
      <w:r>
        <w:rPr>
          <w:color w:val="111111"/>
          <w:w w:val="98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had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thanked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Board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support.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Ms.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Dunn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thanked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Pelc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his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years of</w:t>
      </w:r>
      <w:r>
        <w:rPr>
          <w:color w:val="111111"/>
          <w:w w:val="104"/>
        </w:rPr>
        <w:t xml:space="preserve"> </w:t>
      </w:r>
      <w:r>
        <w:rPr>
          <w:color w:val="111111"/>
        </w:rPr>
        <w:t>service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welcomed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Mark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February</w:t>
      </w:r>
      <w:r>
        <w:rPr>
          <w:color w:val="111111"/>
          <w:spacing w:val="6"/>
        </w:rPr>
        <w:t xml:space="preserve"> </w:t>
      </w:r>
      <w:r>
        <w:rPr>
          <w:rFonts w:ascii="Times New Roman"/>
          <w:color w:val="111111"/>
          <w:spacing w:val="-36"/>
          <w:sz w:val="18"/>
        </w:rPr>
        <w:t>1</w:t>
      </w:r>
      <w:r>
        <w:rPr>
          <w:rFonts w:ascii="Times New Roman"/>
          <w:color w:val="111111"/>
          <w:sz w:val="18"/>
        </w:rPr>
        <w:t>st.</w:t>
      </w:r>
    </w:p>
    <w:p w14:paraId="1DF5482B" w14:textId="71B96264" w:rsidR="00A2144E" w:rsidRPr="00A2144E" w:rsidRDefault="00A2144E" w:rsidP="00A2144E">
      <w:pPr>
        <w:spacing w:line="240" w:lineRule="auto"/>
        <w:rPr>
          <w:rFonts w:ascii="Arial"/>
          <w:color w:val="111111"/>
        </w:rPr>
      </w:pPr>
      <w:r>
        <w:rPr>
          <w:rFonts w:ascii="Arial"/>
          <w:color w:val="111111"/>
        </w:rPr>
        <w:t xml:space="preserve"> </w:t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</w:r>
      <w:r>
        <w:rPr>
          <w:rFonts w:ascii="Arial"/>
          <w:color w:val="111111"/>
        </w:rPr>
        <w:tab/>
        <w:t xml:space="preserve">  </w:t>
      </w:r>
      <w:r>
        <w:rPr>
          <w:rFonts w:ascii="Arial"/>
          <w:color w:val="111111"/>
        </w:rPr>
        <w:t>Dr.</w:t>
      </w:r>
      <w:r>
        <w:rPr>
          <w:rFonts w:ascii="Arial"/>
          <w:color w:val="111111"/>
          <w:spacing w:val="-7"/>
        </w:rPr>
        <w:t xml:space="preserve"> </w:t>
      </w:r>
      <w:r>
        <w:rPr>
          <w:rFonts w:ascii="Arial"/>
          <w:color w:val="111111"/>
        </w:rPr>
        <w:t>Brown</w:t>
      </w:r>
      <w:r>
        <w:rPr>
          <w:rFonts w:ascii="Arial"/>
          <w:color w:val="111111"/>
          <w:spacing w:val="-6"/>
        </w:rPr>
        <w:t xml:space="preserve"> </w:t>
      </w:r>
      <w:r>
        <w:rPr>
          <w:rFonts w:ascii="Arial"/>
          <w:color w:val="111111"/>
        </w:rPr>
        <w:t>said</w:t>
      </w:r>
      <w:r>
        <w:rPr>
          <w:rFonts w:ascii="Arial"/>
          <w:color w:val="111111"/>
          <w:spacing w:val="-3"/>
        </w:rPr>
        <w:t xml:space="preserve"> </w:t>
      </w:r>
      <w:r>
        <w:rPr>
          <w:rFonts w:ascii="Arial"/>
          <w:color w:val="111111"/>
        </w:rPr>
        <w:t>the</w:t>
      </w:r>
      <w:r>
        <w:rPr>
          <w:rFonts w:ascii="Arial"/>
          <w:color w:val="111111"/>
          <w:spacing w:val="8"/>
        </w:rPr>
        <w:t xml:space="preserve"> </w:t>
      </w:r>
      <w:r>
        <w:rPr>
          <w:rFonts w:ascii="Arial"/>
          <w:color w:val="111111"/>
        </w:rPr>
        <w:t>next</w:t>
      </w:r>
      <w:r>
        <w:rPr>
          <w:rFonts w:ascii="Arial"/>
          <w:color w:val="111111"/>
          <w:spacing w:val="2"/>
        </w:rPr>
        <w:t xml:space="preserve"> </w:t>
      </w:r>
      <w:r>
        <w:rPr>
          <w:rFonts w:ascii="Arial"/>
          <w:color w:val="111111"/>
        </w:rPr>
        <w:t>meeting</w:t>
      </w:r>
      <w:r>
        <w:rPr>
          <w:rFonts w:ascii="Arial"/>
          <w:color w:val="111111"/>
          <w:spacing w:val="-12"/>
        </w:rPr>
        <w:t xml:space="preserve"> </w:t>
      </w:r>
      <w:r>
        <w:rPr>
          <w:rFonts w:ascii="Arial"/>
          <w:color w:val="111111"/>
        </w:rPr>
        <w:t>will</w:t>
      </w:r>
      <w:r>
        <w:rPr>
          <w:rFonts w:ascii="Arial"/>
          <w:color w:val="111111"/>
          <w:spacing w:val="14"/>
        </w:rPr>
        <w:t xml:space="preserve"> </w:t>
      </w:r>
      <w:r>
        <w:rPr>
          <w:rFonts w:ascii="Arial"/>
          <w:color w:val="111111"/>
        </w:rPr>
        <w:t>be</w:t>
      </w:r>
      <w:r>
        <w:rPr>
          <w:rFonts w:ascii="Arial"/>
          <w:color w:val="111111"/>
          <w:spacing w:val="-11"/>
        </w:rPr>
        <w:t xml:space="preserve"> </w:t>
      </w:r>
      <w:r>
        <w:rPr>
          <w:rFonts w:ascii="Arial"/>
          <w:color w:val="111111"/>
        </w:rPr>
        <w:t>Thursday,</w:t>
      </w:r>
      <w:r>
        <w:rPr>
          <w:rFonts w:ascii="Arial"/>
          <w:color w:val="111111"/>
          <w:spacing w:val="5"/>
        </w:rPr>
        <w:t xml:space="preserve"> </w:t>
      </w:r>
      <w:r>
        <w:rPr>
          <w:rFonts w:ascii="Arial"/>
          <w:color w:val="111111"/>
        </w:rPr>
        <w:t>January</w:t>
      </w:r>
      <w:r>
        <w:rPr>
          <w:rFonts w:ascii="Arial"/>
          <w:color w:val="111111"/>
          <w:spacing w:val="23"/>
        </w:rPr>
        <w:t xml:space="preserve"> </w:t>
      </w:r>
      <w:r>
        <w:rPr>
          <w:rFonts w:ascii="Arial"/>
          <w:color w:val="111111"/>
        </w:rPr>
        <w:t>2</w:t>
      </w:r>
      <w:r>
        <w:rPr>
          <w:rFonts w:ascii="Arial"/>
          <w:color w:val="111111"/>
          <w:spacing w:val="-30"/>
        </w:rPr>
        <w:t>1</w:t>
      </w:r>
      <w:r>
        <w:rPr>
          <w:rFonts w:ascii="Arial"/>
          <w:color w:val="111111"/>
        </w:rPr>
        <w:t>,</w:t>
      </w:r>
      <w:r>
        <w:rPr>
          <w:rFonts w:ascii="Arial"/>
          <w:color w:val="111111"/>
          <w:spacing w:val="-36"/>
        </w:rPr>
        <w:t xml:space="preserve"> </w:t>
      </w:r>
      <w:r>
        <w:rPr>
          <w:rFonts w:ascii="Arial"/>
          <w:color w:val="111111"/>
        </w:rPr>
        <w:t>202</w:t>
      </w:r>
      <w:r>
        <w:rPr>
          <w:rFonts w:ascii="Arial"/>
          <w:color w:val="111111"/>
          <w:spacing w:val="-16"/>
        </w:rPr>
        <w:t>1</w:t>
      </w:r>
      <w:r>
        <w:rPr>
          <w:rFonts w:ascii="Arial"/>
          <w:color w:val="111111"/>
        </w:rPr>
        <w:t>.</w:t>
      </w:r>
    </w:p>
    <w:sectPr w:rsidR="00A2144E" w:rsidRPr="00A21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4E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44E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A596"/>
  <w15:chartTrackingRefBased/>
  <w15:docId w15:val="{44FD763A-BD53-47B8-9C33-16687772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link w:val="Heading9Char"/>
    <w:uiPriority w:val="1"/>
    <w:qFormat/>
    <w:rsid w:val="00A2144E"/>
    <w:pPr>
      <w:widowControl w:val="0"/>
      <w:spacing w:after="0" w:line="240" w:lineRule="auto"/>
      <w:ind w:left="1422"/>
      <w:outlineLvl w:val="8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A2144E"/>
    <w:pPr>
      <w:widowControl w:val="0"/>
      <w:spacing w:after="0" w:line="240" w:lineRule="auto"/>
      <w:ind w:left="371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2144E"/>
    <w:rPr>
      <w:rFonts w:ascii="Arial" w:eastAsia="Arial" w:hAnsi="Arial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A2144E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2021-01-14T20:10:00Z</dcterms:created>
  <dcterms:modified xsi:type="dcterms:W3CDTF">2021-01-14T20:13:00Z</dcterms:modified>
</cp:coreProperties>
</file>